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2F4BF8" w14:textId="77777777" w:rsidR="00842586" w:rsidRPr="00B14CB2" w:rsidRDefault="00842586" w:rsidP="00842586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B14CB2">
        <w:rPr>
          <w:rFonts w:asciiTheme="majorHAnsi" w:hAnsiTheme="majorHAnsi" w:cstheme="majorHAnsi"/>
          <w:b/>
          <w:sz w:val="24"/>
          <w:szCs w:val="24"/>
        </w:rPr>
        <w:t>I.C. 28 Giovanni XXIII –Aliotta</w:t>
      </w:r>
    </w:p>
    <w:p w14:paraId="1182610F" w14:textId="13FAD2B4" w:rsidR="00015E31" w:rsidRDefault="00842586" w:rsidP="00842586">
      <w:pPr>
        <w:jc w:val="center"/>
        <w:rPr>
          <w:rFonts w:asciiTheme="majorHAnsi" w:hAnsiTheme="majorHAnsi" w:cstheme="majorHAnsi"/>
          <w:b/>
          <w:bCs/>
          <w:color w:val="222222"/>
          <w:sz w:val="24"/>
          <w:szCs w:val="24"/>
          <w:shd w:val="clear" w:color="auto" w:fill="FFFFFF"/>
        </w:rPr>
      </w:pPr>
      <w:r w:rsidRPr="00B14CB2">
        <w:rPr>
          <w:rFonts w:asciiTheme="majorHAnsi" w:hAnsiTheme="majorHAnsi" w:cstheme="majorHAnsi"/>
          <w:b/>
          <w:bCs/>
          <w:color w:val="222222"/>
          <w:sz w:val="24"/>
          <w:szCs w:val="24"/>
          <w:shd w:val="clear" w:color="auto" w:fill="FFFFFF"/>
        </w:rPr>
        <w:t>Comunicazione</w:t>
      </w:r>
      <w:r w:rsidR="00B14CB2" w:rsidRPr="00B14CB2">
        <w:rPr>
          <w:rFonts w:asciiTheme="majorHAnsi" w:hAnsiTheme="majorHAnsi" w:cstheme="majorHAnsi"/>
          <w:b/>
          <w:bCs/>
          <w:color w:val="222222"/>
          <w:sz w:val="24"/>
          <w:szCs w:val="24"/>
          <w:shd w:val="clear" w:color="auto" w:fill="FFFFFF"/>
        </w:rPr>
        <w:t xml:space="preserve"> Vincitori </w:t>
      </w:r>
      <w:r w:rsidRPr="00B14CB2">
        <w:rPr>
          <w:rFonts w:asciiTheme="majorHAnsi" w:hAnsiTheme="majorHAnsi" w:cstheme="majorHAnsi"/>
          <w:b/>
          <w:bCs/>
          <w:color w:val="222222"/>
          <w:sz w:val="24"/>
          <w:szCs w:val="24"/>
          <w:shd w:val="clear" w:color="auto" w:fill="FFFFFF"/>
        </w:rPr>
        <w:t xml:space="preserve"> Giochi D’Autunno Bocconi 2019</w:t>
      </w:r>
    </w:p>
    <w:p w14:paraId="51D22882" w14:textId="6EE511EC" w:rsidR="00015E31" w:rsidRPr="00FE54BC" w:rsidRDefault="005823EF" w:rsidP="00FE54BC">
      <w:pPr>
        <w:jc w:val="both"/>
        <w:rPr>
          <w:rFonts w:asciiTheme="majorHAnsi" w:hAnsiTheme="majorHAnsi" w:cstheme="majorHAnsi"/>
          <w:b/>
          <w:bCs/>
          <w:color w:val="222222"/>
          <w:sz w:val="24"/>
          <w:szCs w:val="24"/>
          <w:shd w:val="clear" w:color="auto" w:fill="FFFFFF"/>
        </w:rPr>
      </w:pPr>
      <w:r w:rsidRPr="00B14CB2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 xml:space="preserve">"Logica, intuizione e fantasia" </w:t>
      </w:r>
      <w:r w:rsidR="00842586" w:rsidRPr="00B14CB2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 xml:space="preserve">ecco lo </w:t>
      </w:r>
      <w:r w:rsidRPr="00B14CB2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slogan</w:t>
      </w:r>
      <w:r w:rsidR="00842586" w:rsidRPr="00B14CB2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 xml:space="preserve"> della Bocconi, la prestigiosa Università italiana che da 23 anni organizza delle gare matematiche speciali… “</w:t>
      </w:r>
      <w:r w:rsidRPr="00B14CB2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per affrontarle, non è necessaria la conoscenza di nessun teorema particolarmente impegnativo o di formule troppo complicate. Occorre invece una voglia matta di giocare, un pizzico di fantasia e quell'intuizione che fa capire che un problema apparentemente difficile è in realtà più semplice di quello che si poteva prevedere. Un gioco matematico è un problema con un enunciato divertente e intrigante, che suscita curiosità e la voglia di fermarsi un po' a pensare. Meglio ancora se la stessa soluzione sorprenderà poi per la sua semplicità ed</w:t>
      </w:r>
      <w:r w:rsidR="00842586" w:rsidRPr="00B14CB2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 xml:space="preserve"> </w:t>
      </w:r>
      <w:r w:rsidRPr="00B14CB2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eleganza</w:t>
      </w:r>
      <w:r w:rsidR="00842586" w:rsidRPr="00B14CB2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.” (</w:t>
      </w:r>
      <w:hyperlink r:id="rId4" w:history="1">
        <w:r w:rsidR="00842586" w:rsidRPr="00B14CB2">
          <w:rPr>
            <w:rStyle w:val="Collegamentoipertestuale"/>
            <w:rFonts w:asciiTheme="majorHAnsi" w:hAnsiTheme="majorHAnsi" w:cstheme="majorHAnsi"/>
            <w:sz w:val="24"/>
            <w:szCs w:val="24"/>
          </w:rPr>
          <w:t>https://giochimatematici.unibocconi.it/index.php/gare/campionati</w:t>
        </w:r>
      </w:hyperlink>
      <w:r w:rsidR="00842586" w:rsidRPr="00B14CB2">
        <w:rPr>
          <w:rFonts w:asciiTheme="majorHAnsi" w:hAnsiTheme="majorHAnsi" w:cstheme="majorHAnsi"/>
          <w:sz w:val="24"/>
          <w:szCs w:val="24"/>
        </w:rPr>
        <w:t>)</w:t>
      </w:r>
    </w:p>
    <w:p w14:paraId="0668D594" w14:textId="77777777" w:rsidR="00783B06" w:rsidRPr="00B14CB2" w:rsidRDefault="00842586" w:rsidP="00FE54BC">
      <w:pPr>
        <w:jc w:val="both"/>
        <w:rPr>
          <w:rFonts w:asciiTheme="majorHAnsi" w:hAnsiTheme="majorHAnsi" w:cstheme="majorHAnsi"/>
          <w:sz w:val="24"/>
          <w:szCs w:val="24"/>
        </w:rPr>
      </w:pPr>
      <w:r w:rsidRPr="00B14CB2">
        <w:rPr>
          <w:rFonts w:asciiTheme="majorHAnsi" w:hAnsiTheme="majorHAnsi" w:cstheme="majorHAnsi"/>
          <w:sz w:val="24"/>
          <w:szCs w:val="24"/>
        </w:rPr>
        <w:t xml:space="preserve">Per il secondo anno il nostro Istituto ha partecipato alla competizione, con un incremento degli alunni </w:t>
      </w:r>
      <w:r w:rsidR="00B14CB2">
        <w:rPr>
          <w:rFonts w:asciiTheme="majorHAnsi" w:hAnsiTheme="majorHAnsi" w:cstheme="majorHAnsi"/>
          <w:sz w:val="24"/>
          <w:szCs w:val="24"/>
        </w:rPr>
        <w:t>concorrenti</w:t>
      </w:r>
      <w:r w:rsidRPr="00B14CB2">
        <w:rPr>
          <w:rFonts w:asciiTheme="majorHAnsi" w:hAnsiTheme="majorHAnsi" w:cstheme="majorHAnsi"/>
          <w:sz w:val="24"/>
          <w:szCs w:val="24"/>
        </w:rPr>
        <w:t>: 73 alunni frequentanti la classe V Primaria, (categoria CE)</w:t>
      </w:r>
      <w:r w:rsidR="00490738" w:rsidRPr="00B14CB2">
        <w:rPr>
          <w:rFonts w:asciiTheme="majorHAnsi" w:hAnsiTheme="majorHAnsi" w:cstheme="majorHAnsi"/>
          <w:sz w:val="24"/>
          <w:szCs w:val="24"/>
        </w:rPr>
        <w:t xml:space="preserve">, </w:t>
      </w:r>
      <w:r w:rsidRPr="00B14CB2">
        <w:rPr>
          <w:rFonts w:asciiTheme="majorHAnsi" w:hAnsiTheme="majorHAnsi" w:cstheme="majorHAnsi"/>
          <w:sz w:val="24"/>
          <w:szCs w:val="24"/>
        </w:rPr>
        <w:t xml:space="preserve">38 alunni frequentanti le classi prime e seconde della scuola secondaria </w:t>
      </w:r>
      <w:r w:rsidR="00490738" w:rsidRPr="00B14CB2">
        <w:rPr>
          <w:rFonts w:asciiTheme="majorHAnsi" w:hAnsiTheme="majorHAnsi" w:cstheme="majorHAnsi"/>
          <w:sz w:val="24"/>
          <w:szCs w:val="24"/>
        </w:rPr>
        <w:t>(categoria C1), 20 alunni frequentanti le classi terze della scuola secondaria (categoria C1).</w:t>
      </w:r>
      <w:r w:rsidR="00783B06" w:rsidRPr="00B14CB2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ED633C7" w14:textId="77777777" w:rsidR="00842586" w:rsidRPr="00B14CB2" w:rsidRDefault="00783B06" w:rsidP="00FE54BC">
      <w:pPr>
        <w:jc w:val="both"/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</w:pPr>
      <w:r w:rsidRPr="00B14CB2">
        <w:rPr>
          <w:rFonts w:asciiTheme="majorHAnsi" w:hAnsiTheme="majorHAnsi" w:cstheme="majorHAnsi"/>
          <w:sz w:val="24"/>
          <w:szCs w:val="24"/>
        </w:rPr>
        <w:t xml:space="preserve">I fogli risposta sono stati corretti dal Centro PRISTEM a Milano, che ha comunicato la classifica completa. </w:t>
      </w:r>
      <w:r w:rsidRPr="00B14CB2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I criteri utilizzati per stilare la graduatoria sono stati i seguenti: viene inserito prima chi ha risolto il maggior numero di esercizi corretti, a parità di esercizi si guarda il punteggio superiore conseguito, a parità di esercizi svolti e di punteggio si guarda il minor tempo impiegato, a parità esercizi, punteggio e tempo si guarda la data di nascita (prima il più giovane).</w:t>
      </w:r>
    </w:p>
    <w:p w14:paraId="7A8D4F27" w14:textId="77777777" w:rsidR="00490738" w:rsidRPr="00B14CB2" w:rsidRDefault="00783B06" w:rsidP="00FE54BC">
      <w:pPr>
        <w:jc w:val="both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</w:pPr>
      <w:r w:rsidRPr="00B14CB2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Complimenti vivissimi ai  ragazzi che si sono classificati ai primi posti delle loro categorie e si riserva un grande apprezzamento a tutti gli altri concorrenti che si sono impegnati nella gara</w:t>
      </w:r>
      <w:r w:rsidR="00325F10" w:rsidRPr="00B14CB2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 xml:space="preserve">. </w:t>
      </w:r>
    </w:p>
    <w:p w14:paraId="1A2280BC" w14:textId="77777777" w:rsidR="00325F10" w:rsidRPr="00B14CB2" w:rsidRDefault="00325F10" w:rsidP="00FE54BC">
      <w:pPr>
        <w:shd w:val="clear" w:color="auto" w:fill="FFFFFF"/>
        <w:jc w:val="both"/>
        <w:rPr>
          <w:rFonts w:asciiTheme="majorHAnsi" w:eastAsia="Times New Roman" w:hAnsiTheme="majorHAnsi" w:cstheme="majorHAnsi"/>
          <w:color w:val="222222"/>
          <w:sz w:val="24"/>
          <w:szCs w:val="24"/>
          <w:lang w:eastAsia="it-IT"/>
        </w:rPr>
      </w:pPr>
      <w:r w:rsidRPr="00B14CB2">
        <w:rPr>
          <w:rFonts w:asciiTheme="majorHAnsi" w:eastAsia="Times New Roman" w:hAnsiTheme="majorHAnsi" w:cstheme="majorHAnsi"/>
          <w:color w:val="222222"/>
          <w:sz w:val="24"/>
          <w:szCs w:val="24"/>
          <w:lang w:eastAsia="it-IT"/>
        </w:rPr>
        <w:t>Ecco i risultati:</w:t>
      </w:r>
    </w:p>
    <w:p w14:paraId="38B15FA0" w14:textId="77777777" w:rsidR="00325F10" w:rsidRPr="00325F10" w:rsidRDefault="00B14CB2" w:rsidP="00325F1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222222"/>
          <w:sz w:val="24"/>
          <w:szCs w:val="24"/>
          <w:lang w:eastAsia="it-IT"/>
        </w:rPr>
      </w:pPr>
      <w:r w:rsidRPr="00B14CB2">
        <w:rPr>
          <w:rFonts w:asciiTheme="majorHAnsi" w:eastAsia="Times New Roman" w:hAnsiTheme="majorHAnsi" w:cstheme="majorHAnsi"/>
          <w:b/>
          <w:bCs/>
          <w:color w:val="222222"/>
          <w:sz w:val="24"/>
          <w:szCs w:val="24"/>
          <w:lang w:eastAsia="it-IT"/>
        </w:rPr>
        <w:t xml:space="preserve">CATEGORIA </w:t>
      </w:r>
      <w:r w:rsidR="00325F10" w:rsidRPr="00325F10">
        <w:rPr>
          <w:rFonts w:asciiTheme="majorHAnsi" w:eastAsia="Times New Roman" w:hAnsiTheme="majorHAnsi" w:cstheme="majorHAnsi"/>
          <w:b/>
          <w:bCs/>
          <w:color w:val="222222"/>
          <w:sz w:val="24"/>
          <w:szCs w:val="24"/>
          <w:lang w:eastAsia="it-IT"/>
        </w:rPr>
        <w:t>CE</w:t>
      </w:r>
    </w:p>
    <w:p w14:paraId="07AE40DD" w14:textId="6AC6AFD9" w:rsidR="00325F10" w:rsidRPr="00325F10" w:rsidRDefault="00780DCD" w:rsidP="00325F1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4"/>
          <w:szCs w:val="24"/>
          <w:lang w:eastAsia="it-IT"/>
        </w:rPr>
      </w:pP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it-IT"/>
        </w:rPr>
        <w:t>D’ARGENZIO FEDERICA</w:t>
      </w:r>
      <w:r w:rsidR="00B14CB2">
        <w:rPr>
          <w:rFonts w:asciiTheme="majorHAnsi" w:eastAsia="Times New Roman" w:hAnsiTheme="majorHAnsi" w:cstheme="majorHAnsi"/>
          <w:color w:val="222222"/>
          <w:sz w:val="24"/>
          <w:szCs w:val="24"/>
          <w:lang w:eastAsia="it-IT"/>
        </w:rPr>
        <w:t xml:space="preserve"> </w:t>
      </w:r>
      <w:r w:rsidR="00216560">
        <w:rPr>
          <w:rFonts w:asciiTheme="majorHAnsi" w:eastAsia="Times New Roman" w:hAnsiTheme="majorHAnsi" w:cstheme="majorHAnsi"/>
          <w:color w:val="222222"/>
          <w:sz w:val="24"/>
          <w:szCs w:val="24"/>
          <w:lang w:eastAsia="it-IT"/>
        </w:rPr>
        <w:t>5</w:t>
      </w:r>
      <w:r w:rsidR="000A16A4">
        <w:rPr>
          <w:rFonts w:asciiTheme="majorHAnsi" w:eastAsia="Times New Roman" w:hAnsiTheme="majorHAnsi" w:cstheme="majorHAnsi"/>
          <w:color w:val="222222"/>
          <w:sz w:val="24"/>
          <w:szCs w:val="24"/>
          <w:lang w:eastAsia="it-IT"/>
        </w:rPr>
        <w:t xml:space="preserve">B Toscanella </w:t>
      </w:r>
    </w:p>
    <w:p w14:paraId="42FB198E" w14:textId="302E1985" w:rsidR="00325F10" w:rsidRPr="00325F10" w:rsidRDefault="00B42AC4" w:rsidP="00325F1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4"/>
          <w:szCs w:val="24"/>
          <w:lang w:eastAsia="it-IT"/>
        </w:rPr>
      </w:pP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it-IT"/>
        </w:rPr>
        <w:t>SEVERINO GIUSEPPE</w:t>
      </w:r>
      <w:r w:rsidR="000A16A4">
        <w:rPr>
          <w:rFonts w:asciiTheme="majorHAnsi" w:eastAsia="Times New Roman" w:hAnsiTheme="majorHAnsi" w:cstheme="majorHAnsi"/>
          <w:color w:val="222222"/>
          <w:sz w:val="24"/>
          <w:szCs w:val="24"/>
          <w:lang w:eastAsia="it-IT"/>
        </w:rPr>
        <w:t xml:space="preserve"> 5B Spinelli</w:t>
      </w:r>
    </w:p>
    <w:p w14:paraId="36102A10" w14:textId="2D9A55BF" w:rsidR="00325F10" w:rsidRPr="00325F10" w:rsidRDefault="00B42AC4" w:rsidP="00325F1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4"/>
          <w:szCs w:val="24"/>
          <w:lang w:eastAsia="it-IT"/>
        </w:rPr>
      </w:pPr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it-IT"/>
        </w:rPr>
        <w:t xml:space="preserve">SOZIO ALESSIO </w:t>
      </w:r>
      <w:r w:rsidR="000A16A4">
        <w:rPr>
          <w:rFonts w:asciiTheme="majorHAnsi" w:eastAsia="Times New Roman" w:hAnsiTheme="majorHAnsi" w:cstheme="majorHAnsi"/>
          <w:color w:val="222222"/>
          <w:sz w:val="24"/>
          <w:szCs w:val="24"/>
          <w:lang w:eastAsia="it-IT"/>
        </w:rPr>
        <w:t xml:space="preserve"> 5B Spinelli </w:t>
      </w:r>
    </w:p>
    <w:p w14:paraId="56C75B85" w14:textId="77777777" w:rsidR="00225A67" w:rsidRDefault="00225A67" w:rsidP="00325F1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222222"/>
          <w:sz w:val="24"/>
          <w:szCs w:val="24"/>
          <w:lang w:eastAsia="it-IT"/>
        </w:rPr>
      </w:pPr>
    </w:p>
    <w:p w14:paraId="252A7A9C" w14:textId="773C138F" w:rsidR="00325F10" w:rsidRPr="00325F10" w:rsidRDefault="00B14CB2" w:rsidP="00325F1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222222"/>
          <w:sz w:val="24"/>
          <w:szCs w:val="24"/>
          <w:lang w:eastAsia="it-IT"/>
        </w:rPr>
      </w:pPr>
      <w:r w:rsidRPr="00B14CB2">
        <w:rPr>
          <w:rFonts w:asciiTheme="majorHAnsi" w:eastAsia="Times New Roman" w:hAnsiTheme="majorHAnsi" w:cstheme="majorHAnsi"/>
          <w:b/>
          <w:bCs/>
          <w:color w:val="222222"/>
          <w:sz w:val="24"/>
          <w:szCs w:val="24"/>
          <w:lang w:eastAsia="it-IT"/>
        </w:rPr>
        <w:t xml:space="preserve">CATEGORIA </w:t>
      </w:r>
      <w:r w:rsidR="00325F10" w:rsidRPr="00325F10">
        <w:rPr>
          <w:rFonts w:asciiTheme="majorHAnsi" w:eastAsia="Times New Roman" w:hAnsiTheme="majorHAnsi" w:cstheme="majorHAnsi"/>
          <w:b/>
          <w:bCs/>
          <w:color w:val="222222"/>
          <w:sz w:val="24"/>
          <w:szCs w:val="24"/>
          <w:lang w:eastAsia="it-IT"/>
        </w:rPr>
        <w:t>C1</w:t>
      </w:r>
    </w:p>
    <w:p w14:paraId="69AE817F" w14:textId="77777777" w:rsidR="00325F10" w:rsidRPr="00325F10" w:rsidRDefault="00325F10" w:rsidP="00325F1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4"/>
          <w:szCs w:val="24"/>
          <w:lang w:eastAsia="it-IT"/>
        </w:rPr>
      </w:pPr>
      <w:r w:rsidRPr="00325F10">
        <w:rPr>
          <w:rFonts w:asciiTheme="majorHAnsi" w:eastAsia="Times New Roman" w:hAnsiTheme="majorHAnsi" w:cstheme="majorHAnsi"/>
          <w:color w:val="222222"/>
          <w:sz w:val="24"/>
          <w:szCs w:val="24"/>
          <w:lang w:eastAsia="it-IT"/>
        </w:rPr>
        <w:t>PRISCO MICHELE</w:t>
      </w:r>
      <w:r w:rsidR="000A16A4">
        <w:rPr>
          <w:rFonts w:asciiTheme="majorHAnsi" w:eastAsia="Times New Roman" w:hAnsiTheme="majorHAnsi" w:cstheme="majorHAnsi"/>
          <w:color w:val="222222"/>
          <w:sz w:val="24"/>
          <w:szCs w:val="24"/>
          <w:lang w:eastAsia="it-IT"/>
        </w:rPr>
        <w:t xml:space="preserve"> 2D Aliotta</w:t>
      </w:r>
    </w:p>
    <w:p w14:paraId="66AAC245" w14:textId="77777777" w:rsidR="00325F10" w:rsidRPr="00325F10" w:rsidRDefault="00325F10" w:rsidP="00325F1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4"/>
          <w:szCs w:val="24"/>
          <w:lang w:eastAsia="it-IT"/>
        </w:rPr>
      </w:pPr>
      <w:r w:rsidRPr="00325F10">
        <w:rPr>
          <w:rFonts w:asciiTheme="majorHAnsi" w:eastAsia="Times New Roman" w:hAnsiTheme="majorHAnsi" w:cstheme="majorHAnsi"/>
          <w:color w:val="222222"/>
          <w:sz w:val="24"/>
          <w:szCs w:val="24"/>
          <w:lang w:eastAsia="it-IT"/>
        </w:rPr>
        <w:t>CHIUMMARIELLO GABRIELE</w:t>
      </w:r>
      <w:r w:rsidR="000A16A4">
        <w:rPr>
          <w:rFonts w:asciiTheme="majorHAnsi" w:eastAsia="Times New Roman" w:hAnsiTheme="majorHAnsi" w:cstheme="majorHAnsi"/>
          <w:color w:val="222222"/>
          <w:sz w:val="24"/>
          <w:szCs w:val="24"/>
          <w:lang w:eastAsia="it-IT"/>
        </w:rPr>
        <w:t xml:space="preserve"> 2D Aliotta</w:t>
      </w:r>
    </w:p>
    <w:p w14:paraId="3FEBC8CD" w14:textId="77777777" w:rsidR="00325F10" w:rsidRPr="00325F10" w:rsidRDefault="00325F10" w:rsidP="000A16A4">
      <w:pPr>
        <w:shd w:val="clear" w:color="auto" w:fill="FFFFFF"/>
        <w:tabs>
          <w:tab w:val="left" w:pos="2775"/>
        </w:tabs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4"/>
          <w:szCs w:val="24"/>
          <w:lang w:eastAsia="it-IT"/>
        </w:rPr>
      </w:pPr>
      <w:r w:rsidRPr="00325F10">
        <w:rPr>
          <w:rFonts w:asciiTheme="majorHAnsi" w:eastAsia="Times New Roman" w:hAnsiTheme="majorHAnsi" w:cstheme="majorHAnsi"/>
          <w:color w:val="222222"/>
          <w:sz w:val="24"/>
          <w:szCs w:val="24"/>
          <w:lang w:eastAsia="it-IT"/>
        </w:rPr>
        <w:t>DI MARO DAVI</w:t>
      </w:r>
      <w:r w:rsidR="000A16A4">
        <w:rPr>
          <w:rFonts w:asciiTheme="majorHAnsi" w:eastAsia="Times New Roman" w:hAnsiTheme="majorHAnsi" w:cstheme="majorHAnsi"/>
          <w:color w:val="222222"/>
          <w:sz w:val="24"/>
          <w:szCs w:val="24"/>
          <w:lang w:eastAsia="it-IT"/>
        </w:rPr>
        <w:t xml:space="preserve">DE 2D Aliotta </w:t>
      </w:r>
    </w:p>
    <w:p w14:paraId="0AAE5C34" w14:textId="77777777" w:rsidR="00225A67" w:rsidRDefault="00225A67" w:rsidP="00325F1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222222"/>
          <w:sz w:val="24"/>
          <w:szCs w:val="24"/>
          <w:lang w:eastAsia="it-IT"/>
        </w:rPr>
      </w:pPr>
    </w:p>
    <w:p w14:paraId="5383445A" w14:textId="390EDFD9" w:rsidR="00325F10" w:rsidRPr="00325F10" w:rsidRDefault="00B14CB2" w:rsidP="00325F1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222222"/>
          <w:sz w:val="24"/>
          <w:szCs w:val="24"/>
          <w:lang w:eastAsia="it-IT"/>
        </w:rPr>
      </w:pPr>
      <w:r w:rsidRPr="00B14CB2">
        <w:rPr>
          <w:rFonts w:asciiTheme="majorHAnsi" w:eastAsia="Times New Roman" w:hAnsiTheme="majorHAnsi" w:cstheme="majorHAnsi"/>
          <w:b/>
          <w:bCs/>
          <w:color w:val="222222"/>
          <w:sz w:val="24"/>
          <w:szCs w:val="24"/>
          <w:lang w:eastAsia="it-IT"/>
        </w:rPr>
        <w:t xml:space="preserve">CATEGORIA </w:t>
      </w:r>
      <w:r w:rsidR="00325F10" w:rsidRPr="00325F10">
        <w:rPr>
          <w:rFonts w:asciiTheme="majorHAnsi" w:eastAsia="Times New Roman" w:hAnsiTheme="majorHAnsi" w:cstheme="majorHAnsi"/>
          <w:b/>
          <w:bCs/>
          <w:color w:val="222222"/>
          <w:sz w:val="24"/>
          <w:szCs w:val="24"/>
          <w:lang w:eastAsia="it-IT"/>
        </w:rPr>
        <w:t>C2</w:t>
      </w:r>
    </w:p>
    <w:p w14:paraId="6DE20F67" w14:textId="77777777" w:rsidR="00325F10" w:rsidRPr="00325F10" w:rsidRDefault="00325F10" w:rsidP="00325F1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4"/>
          <w:szCs w:val="24"/>
          <w:lang w:eastAsia="it-IT"/>
        </w:rPr>
      </w:pPr>
      <w:r w:rsidRPr="00325F10">
        <w:rPr>
          <w:rFonts w:asciiTheme="majorHAnsi" w:eastAsia="Times New Roman" w:hAnsiTheme="majorHAnsi" w:cstheme="majorHAnsi"/>
          <w:color w:val="222222"/>
          <w:sz w:val="24"/>
          <w:szCs w:val="24"/>
          <w:lang w:eastAsia="it-IT"/>
        </w:rPr>
        <w:t>RUSCIANO GENNARO</w:t>
      </w:r>
      <w:r w:rsidR="000A16A4">
        <w:rPr>
          <w:rFonts w:asciiTheme="majorHAnsi" w:eastAsia="Times New Roman" w:hAnsiTheme="majorHAnsi" w:cstheme="majorHAnsi"/>
          <w:color w:val="222222"/>
          <w:sz w:val="24"/>
          <w:szCs w:val="24"/>
          <w:lang w:eastAsia="it-IT"/>
        </w:rPr>
        <w:t xml:space="preserve"> 3D Aliotta</w:t>
      </w:r>
    </w:p>
    <w:p w14:paraId="1475D30A" w14:textId="77777777" w:rsidR="00325F10" w:rsidRPr="00325F10" w:rsidRDefault="00325F10" w:rsidP="00325F1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4"/>
          <w:szCs w:val="24"/>
          <w:lang w:eastAsia="it-IT"/>
        </w:rPr>
      </w:pPr>
      <w:r w:rsidRPr="00325F10">
        <w:rPr>
          <w:rFonts w:asciiTheme="majorHAnsi" w:eastAsia="Times New Roman" w:hAnsiTheme="majorHAnsi" w:cstheme="majorHAnsi"/>
          <w:color w:val="222222"/>
          <w:sz w:val="24"/>
          <w:szCs w:val="24"/>
          <w:lang w:eastAsia="it-IT"/>
        </w:rPr>
        <w:t>DI DOMENICO ARIANNA</w:t>
      </w:r>
      <w:r w:rsidR="000A16A4">
        <w:rPr>
          <w:rFonts w:asciiTheme="majorHAnsi" w:eastAsia="Times New Roman" w:hAnsiTheme="majorHAnsi" w:cstheme="majorHAnsi"/>
          <w:color w:val="222222"/>
          <w:sz w:val="24"/>
          <w:szCs w:val="24"/>
          <w:lang w:eastAsia="it-IT"/>
        </w:rPr>
        <w:t xml:space="preserve"> 3D Aliotta</w:t>
      </w:r>
    </w:p>
    <w:p w14:paraId="072DDA69" w14:textId="77777777" w:rsidR="00325F10" w:rsidRPr="00325F10" w:rsidRDefault="00325F10" w:rsidP="00325F1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4"/>
          <w:szCs w:val="24"/>
          <w:lang w:eastAsia="it-IT"/>
        </w:rPr>
      </w:pPr>
      <w:r w:rsidRPr="00325F10">
        <w:rPr>
          <w:rFonts w:asciiTheme="majorHAnsi" w:eastAsia="Times New Roman" w:hAnsiTheme="majorHAnsi" w:cstheme="majorHAnsi"/>
          <w:color w:val="222222"/>
          <w:sz w:val="24"/>
          <w:szCs w:val="24"/>
          <w:lang w:eastAsia="it-IT"/>
        </w:rPr>
        <w:t>SIRIO GIUSEPPINA</w:t>
      </w:r>
      <w:r w:rsidR="000A16A4">
        <w:rPr>
          <w:rFonts w:asciiTheme="majorHAnsi" w:eastAsia="Times New Roman" w:hAnsiTheme="majorHAnsi" w:cstheme="majorHAnsi"/>
          <w:color w:val="222222"/>
          <w:sz w:val="24"/>
          <w:szCs w:val="24"/>
          <w:lang w:eastAsia="it-IT"/>
        </w:rPr>
        <w:t xml:space="preserve"> 3D Aliotta</w:t>
      </w:r>
    </w:p>
    <w:p w14:paraId="0520B555" w14:textId="77777777" w:rsidR="00325F10" w:rsidRPr="00B14CB2" w:rsidRDefault="00325F10" w:rsidP="00490738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2D9206C" w14:textId="77777777" w:rsidR="008937ED" w:rsidRPr="008937ED" w:rsidRDefault="00325F10" w:rsidP="008937ED">
      <w:pPr>
        <w:pStyle w:val="Titolo2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b w:val="0"/>
          <w:bCs w:val="0"/>
          <w:color w:val="506EB3"/>
          <w:sz w:val="24"/>
          <w:szCs w:val="24"/>
        </w:rPr>
      </w:pPr>
      <w:r w:rsidRPr="008937ED">
        <w:rPr>
          <w:rFonts w:asciiTheme="majorHAnsi" w:hAnsiTheme="majorHAnsi" w:cstheme="majorHAnsi"/>
          <w:sz w:val="24"/>
          <w:szCs w:val="24"/>
        </w:rPr>
        <w:t>Colgo l’occasione per ringraziare tutti i docenti che credono nella Didattica del Sorriso</w:t>
      </w:r>
      <w:r w:rsidR="00B14CB2" w:rsidRPr="008937ED">
        <w:rPr>
          <w:rFonts w:asciiTheme="majorHAnsi" w:hAnsiTheme="majorHAnsi" w:cstheme="majorHAnsi"/>
          <w:sz w:val="24"/>
          <w:szCs w:val="24"/>
        </w:rPr>
        <w:t>, promossa da</w:t>
      </w:r>
      <w:r w:rsidR="00B14CB2" w:rsidRPr="008937ED">
        <w:rPr>
          <w:rStyle w:val="Collegamentoipertestuale"/>
          <w:rFonts w:asciiTheme="majorHAnsi" w:hAnsiTheme="majorHAnsi" w:cstheme="majorHAnsi"/>
          <w:color w:val="auto"/>
          <w:sz w:val="24"/>
          <w:szCs w:val="24"/>
          <w:shd w:val="clear" w:color="auto" w:fill="FFFFFF"/>
        </w:rPr>
        <w:t xml:space="preserve"> </w:t>
      </w:r>
      <w:r w:rsidR="00B14CB2" w:rsidRPr="008937ED">
        <w:rPr>
          <w:rStyle w:val="Enfasigrassetto"/>
          <w:rFonts w:asciiTheme="majorHAnsi" w:hAnsiTheme="majorHAnsi" w:cstheme="majorHAnsi"/>
          <w:b/>
          <w:bCs/>
          <w:sz w:val="24"/>
          <w:szCs w:val="24"/>
          <w:shd w:val="clear" w:color="auto" w:fill="FFFFFF"/>
        </w:rPr>
        <w:t>Daniela Lucangeli</w:t>
      </w:r>
      <w:r w:rsidR="00B14CB2" w:rsidRPr="008937ED">
        <w:rPr>
          <w:rStyle w:val="Enfasigrassetto"/>
          <w:rFonts w:asciiTheme="majorHAnsi" w:hAnsiTheme="majorHAnsi" w:cstheme="majorHAnsi"/>
          <w:sz w:val="24"/>
          <w:szCs w:val="24"/>
          <w:shd w:val="clear" w:color="auto" w:fill="FFFFFF"/>
        </w:rPr>
        <w:t>, </w:t>
      </w:r>
      <w:r w:rsidR="00B14CB2" w:rsidRPr="008937ED">
        <w:rPr>
          <w:rFonts w:asciiTheme="majorHAnsi" w:hAnsiTheme="majorHAnsi" w:cstheme="majorHAnsi"/>
          <w:sz w:val="24"/>
          <w:szCs w:val="24"/>
          <w:shd w:val="clear" w:color="auto" w:fill="FFFFFF"/>
        </w:rPr>
        <w:t>docente di Psicologia dello sviluppo presso il Dipartimento di Psicologia dello sviluppo e dei processi di socializzazione (DPSS) dell'Università degli Studi di Padova, esperta di psicologia dell'apprendimento e autrice di numerosi contributi di ricerca nell'ambito dell'apprendimento matematico</w:t>
      </w:r>
      <w:r w:rsidR="008937ED" w:rsidRPr="008937E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, </w:t>
      </w:r>
      <w:r w:rsidR="00B14CB2" w:rsidRPr="008937E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membro di associazioni scientifiche nazionali e internazionali </w:t>
      </w:r>
      <w:r w:rsidR="00B14CB2" w:rsidRPr="008937ED">
        <w:rPr>
          <w:rFonts w:asciiTheme="majorHAnsi" w:hAnsiTheme="majorHAnsi" w:cstheme="majorHAnsi"/>
          <w:sz w:val="24"/>
          <w:szCs w:val="24"/>
          <w:shd w:val="clear" w:color="auto" w:fill="FFFFFF"/>
        </w:rPr>
        <w:lastRenderedPageBreak/>
        <w:t>nell'ambito della psicologia dello sviluppo e dell'apprendimento, e presidente nazionale CNIS</w:t>
      </w:r>
      <w:r w:rsidR="008937ED" w:rsidRPr="008937E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(</w:t>
      </w:r>
      <w:r w:rsidR="008937ED" w:rsidRPr="008937ED">
        <w:rPr>
          <w:rFonts w:ascii="Helvetica" w:hAnsi="Helvetica" w:cs="Helvetica"/>
          <w:b w:val="0"/>
          <w:bCs w:val="0"/>
          <w:sz w:val="24"/>
          <w:szCs w:val="24"/>
        </w:rPr>
        <w:t>Associazione per il Coordinamento Nazionale degli Insegnanti Specializzati e la ricerca sulle situazioni di Handicap</w:t>
      </w:r>
      <w:r w:rsidR="008937ED">
        <w:rPr>
          <w:rFonts w:ascii="Helvetica" w:hAnsi="Helvetica" w:cs="Helvetica"/>
          <w:b w:val="0"/>
          <w:bCs w:val="0"/>
          <w:sz w:val="24"/>
          <w:szCs w:val="24"/>
        </w:rPr>
        <w:t>)</w:t>
      </w:r>
      <w:r w:rsidR="000126A4">
        <w:rPr>
          <w:rFonts w:ascii="Helvetica" w:hAnsi="Helvetica" w:cs="Helvetica"/>
          <w:b w:val="0"/>
          <w:bCs w:val="0"/>
          <w:sz w:val="24"/>
          <w:szCs w:val="24"/>
        </w:rPr>
        <w:t>.</w:t>
      </w:r>
    </w:p>
    <w:p w14:paraId="6EBD9EF5" w14:textId="77777777" w:rsidR="00325F10" w:rsidRPr="00E04458" w:rsidRDefault="00325F10" w:rsidP="00490738">
      <w:pPr>
        <w:jc w:val="both"/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</w:pPr>
    </w:p>
    <w:p w14:paraId="7B880108" w14:textId="77777777" w:rsidR="00B14CB2" w:rsidRPr="00B14CB2" w:rsidRDefault="00B14CB2" w:rsidP="00490738">
      <w:pPr>
        <w:jc w:val="both"/>
        <w:rPr>
          <w:rFonts w:ascii="Verdana" w:hAnsi="Verdana"/>
          <w:b/>
          <w:bCs/>
          <w:color w:val="222222"/>
          <w:sz w:val="21"/>
          <w:szCs w:val="21"/>
          <w:shd w:val="clear" w:color="auto" w:fill="FFFFFF"/>
        </w:rPr>
      </w:pPr>
      <w:r w:rsidRPr="00B14CB2">
        <w:rPr>
          <w:rFonts w:ascii="Verdana" w:hAnsi="Verdana"/>
          <w:b/>
          <w:bCs/>
          <w:color w:val="222222"/>
          <w:sz w:val="21"/>
          <w:szCs w:val="21"/>
          <w:shd w:val="clear" w:color="auto" w:fill="FFFFFF"/>
        </w:rPr>
        <w:t>“</w:t>
      </w:r>
      <w:r w:rsidRPr="00B14CB2">
        <w:rPr>
          <w:rStyle w:val="Enfasicorsivo"/>
          <w:rFonts w:ascii="Verdana" w:hAnsi="Verdana"/>
          <w:b/>
          <w:bCs/>
          <w:color w:val="222222"/>
          <w:sz w:val="21"/>
          <w:szCs w:val="21"/>
          <w:shd w:val="clear" w:color="auto" w:fill="FFFFFF"/>
        </w:rPr>
        <w:t>Ogni alunno ha diritto di esprimere le sue potenzialità  al massimo. La didattica non deve dare a tutti la stessa cosa ma a ciascuno la migliore, in base alle sue possibilità. Un cervello in età evolutiva non pu</w:t>
      </w:r>
      <w:r>
        <w:rPr>
          <w:rStyle w:val="Enfasicorsivo"/>
          <w:rFonts w:ascii="Verdana" w:hAnsi="Verdana"/>
          <w:b/>
          <w:bCs/>
          <w:color w:val="222222"/>
          <w:sz w:val="21"/>
          <w:szCs w:val="21"/>
          <w:shd w:val="clear" w:color="auto" w:fill="FFFFFF"/>
        </w:rPr>
        <w:t>ò</w:t>
      </w:r>
      <w:r w:rsidRPr="00B14CB2">
        <w:rPr>
          <w:rStyle w:val="Enfasicorsivo"/>
          <w:rFonts w:ascii="Verdana" w:hAnsi="Verdana"/>
          <w:b/>
          <w:bCs/>
          <w:color w:val="222222"/>
          <w:sz w:val="21"/>
          <w:szCs w:val="21"/>
          <w:shd w:val="clear" w:color="auto" w:fill="FFFFFF"/>
        </w:rPr>
        <w:t xml:space="preserve"> adattarsi a un metodo unico per tutti. Il modello prevalente oggi e ancora: io-insegno-tu-apprendi-io verifico. Il risultato e un apprendimento formale, formalizzato e passivizzante. Le nozioni si fissano nel cervello insieme alle emozioni. Se imparo con curiosità e gioia, la lezione si incide nella memoria con curiosità e gioia. Se imparo con noia, paura, ansia, si attiva l’allerta. La reazione istintiva della mente </w:t>
      </w:r>
      <w:r>
        <w:rPr>
          <w:rStyle w:val="Enfasicorsivo"/>
          <w:rFonts w:ascii="Verdana" w:hAnsi="Verdana"/>
          <w:b/>
          <w:bCs/>
          <w:color w:val="222222"/>
          <w:sz w:val="21"/>
          <w:szCs w:val="21"/>
          <w:shd w:val="clear" w:color="auto" w:fill="FFFFFF"/>
        </w:rPr>
        <w:t>è</w:t>
      </w:r>
      <w:r w:rsidRPr="00B14CB2">
        <w:rPr>
          <w:rStyle w:val="Enfasicorsivo"/>
          <w:rFonts w:ascii="Verdana" w:hAnsi="Verdana"/>
          <w:b/>
          <w:bCs/>
          <w:color w:val="222222"/>
          <w:sz w:val="21"/>
          <w:szCs w:val="21"/>
          <w:shd w:val="clear" w:color="auto" w:fill="FFFFFF"/>
        </w:rPr>
        <w:t>: scappa da qui che ti fa male. La scuola ancora crea questo cortocircuito negativo</w:t>
      </w:r>
      <w:r w:rsidRPr="00B14CB2">
        <w:rPr>
          <w:rFonts w:ascii="Verdana" w:hAnsi="Verdana"/>
          <w:b/>
          <w:bCs/>
          <w:color w:val="222222"/>
          <w:sz w:val="21"/>
          <w:szCs w:val="21"/>
          <w:shd w:val="clear" w:color="auto" w:fill="FFFFFF"/>
        </w:rPr>
        <w:t xml:space="preserve">“. </w:t>
      </w:r>
      <w:r w:rsidRPr="00B14CB2">
        <w:rPr>
          <w:rFonts w:ascii="Verdana" w:hAnsi="Verdana"/>
          <w:b/>
          <w:bCs/>
          <w:i/>
          <w:iCs/>
          <w:color w:val="222222"/>
          <w:sz w:val="21"/>
          <w:szCs w:val="21"/>
          <w:shd w:val="clear" w:color="auto" w:fill="FFFFFF"/>
        </w:rPr>
        <w:t>Daniela Lucangeli</w:t>
      </w:r>
    </w:p>
    <w:p w14:paraId="2B9C7CA1" w14:textId="77777777" w:rsidR="00B14CB2" w:rsidRPr="00B14CB2" w:rsidRDefault="00B14CB2" w:rsidP="00490738">
      <w:pPr>
        <w:jc w:val="both"/>
        <w:rPr>
          <w:rFonts w:ascii="Verdana" w:hAnsi="Verdana"/>
          <w:b/>
          <w:bCs/>
          <w:color w:val="222222"/>
          <w:sz w:val="21"/>
          <w:szCs w:val="21"/>
          <w:shd w:val="clear" w:color="auto" w:fill="FFFFFF"/>
        </w:rPr>
      </w:pPr>
    </w:p>
    <w:p w14:paraId="2D65F58B" w14:textId="77777777" w:rsidR="00B14CB2" w:rsidRPr="00B14CB2" w:rsidRDefault="00B14CB2" w:rsidP="00490738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="Verdana" w:hAnsi="Verdana"/>
          <w:color w:val="222222"/>
          <w:sz w:val="21"/>
          <w:szCs w:val="21"/>
          <w:shd w:val="clear" w:color="auto" w:fill="FFFFFF"/>
        </w:rPr>
        <w:t>I Giochi Matematici con divertimento promuovono l’apprendimento della matematica. Giochiamo. Divertiamoci. Impariamo.</w:t>
      </w:r>
    </w:p>
    <w:p w14:paraId="131660C2" w14:textId="2594C077" w:rsidR="001D7F51" w:rsidRDefault="001D7F51" w:rsidP="001D7F51">
      <w:pPr>
        <w:jc w:val="both"/>
        <w:rPr>
          <w:rFonts w:asciiTheme="majorHAnsi" w:hAnsiTheme="majorHAnsi" w:cstheme="majorHAnsi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Theme="majorHAnsi" w:hAnsiTheme="majorHAnsi" w:cstheme="majorHAnsi"/>
          <w:b/>
          <w:bCs/>
          <w:color w:val="222222"/>
          <w:sz w:val="24"/>
          <w:szCs w:val="24"/>
          <w:shd w:val="clear" w:color="auto" w:fill="FFFFFF"/>
        </w:rPr>
        <w:t>L’anno scolastico che volge al termine ci ha sottoposti ad una “prova”: La Didattica a Distanza, che ha richiesto alla scuola, docenti e alunni di Re-inventare la scuola. Attività didattiche, relazioni</w:t>
      </w:r>
      <w:r>
        <w:rPr>
          <w:rFonts w:asciiTheme="majorHAnsi" w:hAnsiTheme="majorHAnsi" w:cstheme="majorHAnsi"/>
          <w:b/>
          <w:bCs/>
          <w:color w:val="222222"/>
          <w:sz w:val="24"/>
          <w:szCs w:val="24"/>
          <w:shd w:val="clear" w:color="auto" w:fill="FFFFFF"/>
        </w:rPr>
        <w:t xml:space="preserve"> e </w:t>
      </w:r>
      <w:r>
        <w:rPr>
          <w:rFonts w:asciiTheme="majorHAnsi" w:hAnsiTheme="majorHAnsi" w:cstheme="majorHAnsi"/>
          <w:b/>
          <w:bCs/>
          <w:color w:val="222222"/>
          <w:sz w:val="24"/>
          <w:szCs w:val="24"/>
          <w:shd w:val="clear" w:color="auto" w:fill="FFFFFF"/>
        </w:rPr>
        <w:t>interazioni, sono state rivisitate alla luce di un prospettiva totalmente nuova.  In questa nuova prospettiva abbiamo deciso di attendere</w:t>
      </w:r>
      <w:r>
        <w:rPr>
          <w:rFonts w:asciiTheme="majorHAnsi" w:hAnsiTheme="majorHAnsi" w:cstheme="majorHAnsi"/>
          <w:b/>
          <w:bCs/>
          <w:color w:val="222222"/>
          <w:sz w:val="24"/>
          <w:szCs w:val="24"/>
          <w:shd w:val="clear" w:color="auto" w:fill="FFFFFF"/>
        </w:rPr>
        <w:t xml:space="preserve"> la fine dell’emergenza, p</w:t>
      </w:r>
      <w:r>
        <w:rPr>
          <w:rFonts w:asciiTheme="majorHAnsi" w:hAnsiTheme="majorHAnsi" w:cstheme="majorHAnsi"/>
          <w:b/>
          <w:bCs/>
          <w:color w:val="222222"/>
          <w:sz w:val="24"/>
          <w:szCs w:val="24"/>
          <w:shd w:val="clear" w:color="auto" w:fill="FFFFFF"/>
        </w:rPr>
        <w:t xml:space="preserve">er festeggiare con sorrisi, abbracci e sguardi commossi i successi dei nostri alunni. </w:t>
      </w:r>
      <w:r>
        <w:rPr>
          <w:rFonts w:asciiTheme="majorHAnsi" w:hAnsiTheme="majorHAnsi" w:cstheme="majorHAnsi"/>
          <w:b/>
          <w:bCs/>
          <w:color w:val="222222"/>
          <w:sz w:val="24"/>
          <w:szCs w:val="24"/>
          <w:shd w:val="clear" w:color="auto" w:fill="FFFFFF"/>
        </w:rPr>
        <w:t>Rimandiamo a data da destinarsi la Premiazione U</w:t>
      </w:r>
      <w:r>
        <w:rPr>
          <w:rFonts w:asciiTheme="majorHAnsi" w:hAnsiTheme="majorHAnsi" w:cstheme="majorHAnsi"/>
          <w:b/>
          <w:bCs/>
          <w:color w:val="222222"/>
          <w:sz w:val="24"/>
          <w:szCs w:val="24"/>
          <w:shd w:val="clear" w:color="auto" w:fill="FFFFFF"/>
        </w:rPr>
        <w:t>fficiale in Presenza</w:t>
      </w:r>
      <w:r>
        <w:rPr>
          <w:rFonts w:asciiTheme="majorHAnsi" w:hAnsiTheme="majorHAnsi" w:cstheme="majorHAnsi"/>
          <w:b/>
          <w:bCs/>
          <w:color w:val="222222"/>
          <w:sz w:val="24"/>
          <w:szCs w:val="24"/>
          <w:shd w:val="clear" w:color="auto" w:fill="FFFFFF"/>
        </w:rPr>
        <w:t xml:space="preserve"> degli alunni Vincitori</w:t>
      </w:r>
      <w:r>
        <w:rPr>
          <w:rFonts w:asciiTheme="majorHAnsi" w:hAnsiTheme="majorHAnsi" w:cstheme="majorHAnsi"/>
          <w:b/>
          <w:bCs/>
          <w:color w:val="222222"/>
          <w:sz w:val="24"/>
          <w:szCs w:val="24"/>
          <w:shd w:val="clear" w:color="auto" w:fill="FFFFFF"/>
        </w:rPr>
        <w:t xml:space="preserve">. </w:t>
      </w:r>
      <w:r>
        <w:rPr>
          <w:rFonts w:asciiTheme="majorHAnsi" w:hAnsiTheme="majorHAnsi" w:cstheme="majorHAnsi"/>
          <w:b/>
          <w:bCs/>
          <w:color w:val="222222"/>
          <w:sz w:val="24"/>
          <w:szCs w:val="24"/>
          <w:shd w:val="clear" w:color="auto" w:fill="FFFFFF"/>
        </w:rPr>
        <w:t>Complimenti dal più profondo del cuore!</w:t>
      </w:r>
    </w:p>
    <w:p w14:paraId="3B89B328" w14:textId="77777777" w:rsidR="00325F10" w:rsidRDefault="00325F10" w:rsidP="00490738">
      <w:pPr>
        <w:jc w:val="both"/>
        <w:rPr>
          <w:sz w:val="28"/>
          <w:szCs w:val="28"/>
        </w:rPr>
      </w:pPr>
    </w:p>
    <w:p w14:paraId="2CAAE152" w14:textId="7D877392" w:rsidR="00325F10" w:rsidRDefault="00325F10" w:rsidP="00490738">
      <w:pPr>
        <w:jc w:val="both"/>
        <w:rPr>
          <w:sz w:val="28"/>
          <w:szCs w:val="28"/>
        </w:rPr>
      </w:pPr>
      <w:r>
        <w:rPr>
          <w:sz w:val="28"/>
          <w:szCs w:val="28"/>
        </w:rPr>
        <w:t>Napoli 2</w:t>
      </w:r>
      <w:r w:rsidR="00FE54BC">
        <w:rPr>
          <w:sz w:val="28"/>
          <w:szCs w:val="28"/>
        </w:rPr>
        <w:t>6</w:t>
      </w:r>
      <w:r>
        <w:rPr>
          <w:sz w:val="28"/>
          <w:szCs w:val="28"/>
        </w:rPr>
        <w:t>/0</w:t>
      </w:r>
      <w:r w:rsidR="00FE54BC">
        <w:rPr>
          <w:sz w:val="28"/>
          <w:szCs w:val="28"/>
        </w:rPr>
        <w:t>6</w:t>
      </w:r>
      <w:r>
        <w:rPr>
          <w:sz w:val="28"/>
          <w:szCs w:val="28"/>
        </w:rPr>
        <w:t>/2020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F.S. all’Innovazione Didattica </w:t>
      </w:r>
    </w:p>
    <w:p w14:paraId="3292CDD2" w14:textId="77777777" w:rsidR="00325F10" w:rsidRDefault="00B14CB2" w:rsidP="00B14CB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  <w:r w:rsidR="00325F10">
        <w:rPr>
          <w:sz w:val="28"/>
          <w:szCs w:val="28"/>
        </w:rPr>
        <w:t>Carmela Bergamasco</w:t>
      </w:r>
    </w:p>
    <w:p w14:paraId="44EED29F" w14:textId="77777777" w:rsidR="00490738" w:rsidRPr="005823EF" w:rsidRDefault="00490738">
      <w:pPr>
        <w:rPr>
          <w:sz w:val="28"/>
          <w:szCs w:val="28"/>
        </w:rPr>
      </w:pPr>
    </w:p>
    <w:sectPr w:rsidR="00490738" w:rsidRPr="005823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30204"/>
    <w:charset w:val="00"/>
    <w:family w:val="swiss"/>
    <w:pitch w:val="variable"/>
    <w:sig w:usb0="A0002AAF" w:usb1="40000048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3EF"/>
    <w:rsid w:val="000126A4"/>
    <w:rsid w:val="00015E31"/>
    <w:rsid w:val="000A16A4"/>
    <w:rsid w:val="001D7F51"/>
    <w:rsid w:val="00216560"/>
    <w:rsid w:val="00225A67"/>
    <w:rsid w:val="002E3341"/>
    <w:rsid w:val="00325F10"/>
    <w:rsid w:val="00490738"/>
    <w:rsid w:val="005823EF"/>
    <w:rsid w:val="00780DCD"/>
    <w:rsid w:val="00783B06"/>
    <w:rsid w:val="00842586"/>
    <w:rsid w:val="008937ED"/>
    <w:rsid w:val="00B14CB2"/>
    <w:rsid w:val="00B42AC4"/>
    <w:rsid w:val="00E04458"/>
    <w:rsid w:val="00FE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9C3DB"/>
  <w15:chartTrackingRefBased/>
  <w15:docId w15:val="{9E603BA4-5148-40B1-9FAF-909398893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8937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15E31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425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B14CB2"/>
    <w:rPr>
      <w:b/>
      <w:bCs/>
    </w:rPr>
  </w:style>
  <w:style w:type="character" w:styleId="Enfasicorsivo">
    <w:name w:val="Emphasis"/>
    <w:basedOn w:val="Carpredefinitoparagrafo"/>
    <w:uiPriority w:val="20"/>
    <w:qFormat/>
    <w:rsid w:val="00B14CB2"/>
    <w:rPr>
      <w:i/>
      <w:i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37ED"/>
    <w:rPr>
      <w:rFonts w:ascii="Times New Roman" w:eastAsia="Times New Roman" w:hAnsi="Times New Roman" w:cs="Times New Roman"/>
      <w:b/>
      <w:bCs/>
      <w:sz w:val="36"/>
      <w:szCs w:val="3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iochimatematici.unibocconi.it/index.php/gare/campionat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bergamasco</dc:creator>
  <cp:keywords/>
  <dc:description/>
  <cp:lastModifiedBy>carmela bergamasco</cp:lastModifiedBy>
  <cp:revision>4</cp:revision>
  <dcterms:created xsi:type="dcterms:W3CDTF">2020-06-26T12:57:00Z</dcterms:created>
  <dcterms:modified xsi:type="dcterms:W3CDTF">2020-06-26T13:04:00Z</dcterms:modified>
</cp:coreProperties>
</file>